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F4F2" w14:textId="1F0AD617" w:rsidR="00332135" w:rsidRPr="00332135" w:rsidRDefault="007B6347" w:rsidP="00332135">
      <w:pPr>
        <w:tabs>
          <w:tab w:val="left" w:pos="9495"/>
        </w:tabs>
        <w:rPr>
          <w:rFonts w:ascii="Aptos" w:hAnsi="Aptos" w:cs="Arial"/>
        </w:rPr>
      </w:pPr>
      <w:r w:rsidRPr="00332135">
        <w:rPr>
          <w:rFonts w:ascii="Aptos" w:hAnsi="Aptos" w:cs="Arial"/>
          <w:noProof/>
        </w:rPr>
        <w:drawing>
          <wp:inline distT="0" distB="0" distL="0" distR="0" wp14:anchorId="7DC3F489" wp14:editId="61893736">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09044C16" w:rsidR="004E3BC3" w:rsidRPr="009A0616" w:rsidRDefault="00667AD3" w:rsidP="00B232D3">
                  <w:pPr>
                    <w:rPr>
                      <w:rFonts w:ascii="Aptos" w:hAnsi="Aptos" w:cs="Arial"/>
                      <w:b/>
                      <w:bCs/>
                      <w:iCs/>
                    </w:rPr>
                  </w:pPr>
                  <w:r>
                    <w:rPr>
                      <w:rFonts w:ascii="Aptos" w:hAnsi="Aptos" w:cs="Arial"/>
                      <w:b/>
                      <w:bCs/>
                      <w:iCs/>
                    </w:rPr>
                    <w:t>Trust Executive Assistant</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1A5AABCF" w:rsidR="004E3BC3" w:rsidRPr="009A0616" w:rsidRDefault="009A0616" w:rsidP="00B232D3">
                  <w:pPr>
                    <w:rPr>
                      <w:rFonts w:ascii="Aptos" w:hAnsi="Aptos" w:cs="Arial"/>
                      <w:b/>
                      <w:iCs/>
                    </w:rPr>
                  </w:pPr>
                  <w:r>
                    <w:rPr>
                      <w:rFonts w:ascii="Aptos" w:hAnsi="Aptos" w:cs="Arial"/>
                      <w:b/>
                      <w:iCs/>
                    </w:rPr>
                    <w:t xml:space="preserve">12 noon on </w:t>
                  </w:r>
                  <w:r w:rsidR="00667AD3">
                    <w:rPr>
                      <w:rFonts w:ascii="Aptos" w:hAnsi="Aptos" w:cs="Arial"/>
                      <w:b/>
                      <w:iCs/>
                    </w:rPr>
                    <w:t>Mon</w:t>
                  </w:r>
                  <w:r>
                    <w:rPr>
                      <w:rFonts w:ascii="Aptos" w:hAnsi="Aptos" w:cs="Arial"/>
                      <w:b/>
                      <w:iCs/>
                    </w:rPr>
                    <w:t>day</w:t>
                  </w:r>
                  <w:r w:rsidR="007F58BC">
                    <w:rPr>
                      <w:rFonts w:ascii="Aptos" w:hAnsi="Aptos" w:cs="Arial"/>
                      <w:b/>
                      <w:iCs/>
                    </w:rPr>
                    <w:t>,</w:t>
                  </w:r>
                  <w:r>
                    <w:rPr>
                      <w:rFonts w:ascii="Aptos" w:hAnsi="Aptos" w:cs="Arial"/>
                      <w:b/>
                      <w:iCs/>
                    </w:rPr>
                    <w:t xml:space="preserve"> 2</w:t>
                  </w:r>
                  <w:r w:rsidR="00667AD3">
                    <w:rPr>
                      <w:rFonts w:ascii="Aptos" w:hAnsi="Aptos" w:cs="Arial"/>
                      <w:b/>
                      <w:iCs/>
                    </w:rPr>
                    <w:t>4</w:t>
                  </w:r>
                  <w:r w:rsidRPr="009A0616">
                    <w:rPr>
                      <w:rFonts w:ascii="Aptos" w:hAnsi="Aptos" w:cs="Arial"/>
                      <w:b/>
                      <w:iCs/>
                      <w:vertAlign w:val="superscript"/>
                    </w:rPr>
                    <w:t>th</w:t>
                  </w:r>
                  <w:r>
                    <w:rPr>
                      <w:rFonts w:ascii="Aptos" w:hAnsi="Aptos" w:cs="Arial"/>
                      <w:b/>
                      <w:iCs/>
                    </w:rPr>
                    <w:t xml:space="preserve"> </w:t>
                  </w:r>
                  <w:r w:rsidR="00667AD3">
                    <w:rPr>
                      <w:rFonts w:ascii="Aptos" w:hAnsi="Aptos" w:cs="Arial"/>
                      <w:b/>
                      <w:iCs/>
                    </w:rPr>
                    <w:t>March</w:t>
                  </w:r>
                  <w:r>
                    <w:rPr>
                      <w:rFonts w:ascii="Aptos" w:hAnsi="Aptos" w:cs="Arial"/>
                      <w:b/>
                      <w:iCs/>
                    </w:rPr>
                    <w:t xml:space="preserve">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Please ensure these are accurate as it is the only way we have to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If Yes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Please continue on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667AD3">
                  <w:pPr>
                    <w:jc w:val="both"/>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3C351C6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r w:rsidR="00667AD3">
                    <w:rPr>
                      <w:rFonts w:ascii="Aptos" w:hAnsi="Aptos" w:cs="Arial"/>
                      <w:iCs/>
                      <w:sz w:val="22"/>
                      <w:szCs w:val="22"/>
                    </w:rPr>
                    <w:t>Trust</w:t>
                  </w:r>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Please continue on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Please continue on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667AD3">
                  <w:pPr>
                    <w:jc w:val="both"/>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CD49633" w:rsidR="004E3BC3" w:rsidRPr="00332135" w:rsidRDefault="004E3BC3" w:rsidP="00B232D3">
            <w:pPr>
              <w:rPr>
                <w:rFonts w:ascii="Aptos" w:hAnsi="Aptos" w:cs="Arial"/>
                <w:b/>
                <w:iCs/>
                <w:sz w:val="18"/>
                <w:szCs w:val="18"/>
              </w:rPr>
            </w:pPr>
            <w:r w:rsidRPr="00332135">
              <w:rPr>
                <w:rFonts w:ascii="Aptos" w:hAnsi="Aptos" w:cs="Arial"/>
                <w:b/>
                <w:iCs/>
                <w:sz w:val="18"/>
                <w:szCs w:val="18"/>
              </w:rPr>
              <w:t>Please continue on a separate sheet if necessary.  Limit to 2 pages of A4 in font Ari</w:t>
            </w:r>
            <w:r w:rsidR="00667AD3">
              <w:rPr>
                <w:rFonts w:ascii="Aptos" w:hAnsi="Aptos" w:cs="Arial"/>
                <w:b/>
                <w:iCs/>
                <w:sz w:val="18"/>
                <w:szCs w:val="18"/>
              </w:rPr>
              <w:t>a</w:t>
            </w:r>
            <w:r w:rsidRPr="00332135">
              <w:rPr>
                <w:rFonts w:ascii="Aptos" w:hAnsi="Aptos" w:cs="Arial"/>
                <w:b/>
                <w:iCs/>
                <w:sz w:val="18"/>
                <w:szCs w:val="18"/>
              </w:rPr>
              <w:t>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7"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4A69" w14:textId="77777777" w:rsidR="00502088" w:rsidRDefault="00502088" w:rsidP="00332135">
      <w:r>
        <w:separator/>
      </w:r>
    </w:p>
  </w:endnote>
  <w:endnote w:type="continuationSeparator" w:id="0">
    <w:p w14:paraId="618AC2F9" w14:textId="77777777" w:rsidR="00502088" w:rsidRDefault="00502088"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B4440" w14:textId="77777777" w:rsidR="00502088" w:rsidRDefault="00502088" w:rsidP="00332135">
      <w:r>
        <w:separator/>
      </w:r>
    </w:p>
  </w:footnote>
  <w:footnote w:type="continuationSeparator" w:id="0">
    <w:p w14:paraId="2E59BF6E" w14:textId="77777777" w:rsidR="00502088" w:rsidRDefault="00502088"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1F7C8F"/>
    <w:rsid w:val="00332135"/>
    <w:rsid w:val="00337059"/>
    <w:rsid w:val="00366AF2"/>
    <w:rsid w:val="003F3BC7"/>
    <w:rsid w:val="0045319A"/>
    <w:rsid w:val="004E3BC3"/>
    <w:rsid w:val="00502088"/>
    <w:rsid w:val="005A2FDD"/>
    <w:rsid w:val="00667AD3"/>
    <w:rsid w:val="006E55E4"/>
    <w:rsid w:val="0070248F"/>
    <w:rsid w:val="007B6347"/>
    <w:rsid w:val="007F58BC"/>
    <w:rsid w:val="00842DA8"/>
    <w:rsid w:val="00882A2A"/>
    <w:rsid w:val="009216C6"/>
    <w:rsid w:val="009440C0"/>
    <w:rsid w:val="009A0616"/>
    <w:rsid w:val="00A02092"/>
    <w:rsid w:val="00AE4B27"/>
    <w:rsid w:val="00B56554"/>
    <w:rsid w:val="00BB044C"/>
    <w:rsid w:val="00C737AF"/>
    <w:rsid w:val="00C95819"/>
    <w:rsid w:val="00CD7FA0"/>
    <w:rsid w:val="00CE48BA"/>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ro.org.uk/criminal-record-support-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4</cp:revision>
  <dcterms:created xsi:type="dcterms:W3CDTF">2025-03-10T14:25:00Z</dcterms:created>
  <dcterms:modified xsi:type="dcterms:W3CDTF">2025-03-10T14:35:00Z</dcterms:modified>
</cp:coreProperties>
</file>